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F44" w:rsidRDefault="00992F44" w:rsidP="00992F44">
      <w:pPr>
        <w:pBdr>
          <w:bottom w:val="single" w:sz="4" w:space="1" w:color="auto"/>
        </w:pBdr>
        <w:rPr>
          <w:rFonts w:ascii="Arial Black" w:hAnsi="Arial Black"/>
          <w:color w:val="000080"/>
          <w:sz w:val="48"/>
          <w:szCs w:val="48"/>
        </w:rPr>
      </w:pPr>
      <w:r>
        <w:rPr>
          <w:rFonts w:ascii="Arial Black" w:hAnsi="Arial Black"/>
          <w:color w:val="000080"/>
          <w:sz w:val="48"/>
          <w:szCs w:val="48"/>
        </w:rPr>
        <w:t>Márcio G. P. Garcia</w:t>
      </w:r>
    </w:p>
    <w:p w:rsidR="00992F44" w:rsidRDefault="00872C81">
      <w:hyperlink r:id="rId4" w:history="1">
        <w:r w:rsidR="00992F44" w:rsidRPr="00872C81">
          <w:rPr>
            <w:rStyle w:val="Hyperlink"/>
          </w:rPr>
          <w:t xml:space="preserve">Aula </w:t>
        </w:r>
        <w:proofErr w:type="gramStart"/>
        <w:r w:rsidR="00992F44" w:rsidRPr="00872C81">
          <w:rPr>
            <w:rStyle w:val="Hyperlink"/>
          </w:rPr>
          <w:t>1</w:t>
        </w:r>
        <w:proofErr w:type="gramEnd"/>
      </w:hyperlink>
    </w:p>
    <w:sectPr w:rsidR="00992F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992F44"/>
    <w:rsid w:val="00872C81"/>
    <w:rsid w:val="00992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F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72C8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ula1_070814%20v02.pp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57</Characters>
  <Application>Microsoft Office Word</Application>
  <DocSecurity>0</DocSecurity>
  <Lines>1</Lines>
  <Paragraphs>1</Paragraphs>
  <ScaleCrop>false</ScaleCrop>
  <Company>Departamento de Economia</Company>
  <LinksUpToDate>false</LinksUpToDate>
  <CharactersWithSpaces>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Guilherme C. Miranda</dc:creator>
  <cp:keywords/>
  <dc:description/>
  <cp:lastModifiedBy>Guilherme C. Miranda</cp:lastModifiedBy>
  <cp:revision>2</cp:revision>
  <dcterms:created xsi:type="dcterms:W3CDTF">2007-08-15T17:26:00Z</dcterms:created>
  <dcterms:modified xsi:type="dcterms:W3CDTF">2007-08-15T17:27:00Z</dcterms:modified>
</cp:coreProperties>
</file>